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Dnia Czerwonego Kapturka życzymy Wam bajkowego czwartku! Znajdźcie najbardziej czerwony eksponat w Waszych kolekcjach i w refleksajch przenieście się na chwilę do dziecięcych lat!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Czerwonego Kapturka życzymy Wam bajkowego czwartku! Znajdźcie najbardziej czerwony eksponat w Waszych kolekcjach i w refleksajch przenieście się na chwilę do dziecięcych lat!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#DzieńCzerwonegoKapturka #czerwony #czerwona #bajkowy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Dnia Czerwonego Kapturka życzymy Wam bajkowego czwartku! Znajdźcie najbardziej czerwony eksponat w Waszych kolekcjach i w refleksajch przenieście się na chwilę do dziecięcych lat! </w:t>
      </w:r>
    </w:p>
    <w:p>
      <w:r>
        <w:rPr>
          <w:rFonts w:ascii="calibri" w:hAnsi="calibri" w:eastAsia="calibri" w:cs="calibri"/>
          <w:sz w:val="24"/>
          <w:szCs w:val="24"/>
        </w:rPr>
        <w:t xml:space="preserve">#DzieńCzerwonegoKapturka #czerwony #czerwona #bajkowy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2026-09-22T22:04:55+02:00</dcterms:created>
  <dcterms:modified xsi:type="dcterms:W3CDTF">2026-09-22T22:04:55+02:00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