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w Zajezdni we Wrocławiu już jutro! Ma być ładna pogoda i ma dojechać wielu nowych wystawców. My nie mamy zamiaru wrócić stamtąd z pustymi rękami. Kto jeszcze wybiera się na 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w Zajezdni we Wrocławiu już jutro! Ma być ładna pogoda i ma dojechać wielu nowych wystawców. My nie mamy zamiaru wrócić stamtąd z pustymi rękami. Kto jeszcze wybiera się na łowy?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#giełdaWrocław #giełdawzajezdni #starocieWrocław #giełdastaroci Czasoprzestrzeń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Giełda w Zajezdni we Wrocławiu już jutro! Ma być ładna pogoda i ma dojechać wielu nowych wystawców. My nie mamy zamiaru wrócić stamtąd z pustymi rękami. Kto jeszcze wybiera się na łowy?</w:t>
      </w:r>
    </w:p>
    <w:p>
      <w:r>
        <w:rPr>
          <w:rFonts w:ascii="calibri" w:hAnsi="calibri" w:eastAsia="calibri" w:cs="calibri"/>
          <w:sz w:val="24"/>
          <w:szCs w:val="24"/>
        </w:rPr>
        <w:t xml:space="preserve">#giełdaWrocław #giełdawzajezdni #starocieWrocław #giełdastaroci Czasoprzestrzeń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2026-03-23T19:09:22+01:00</dcterms:created>
  <dcterms:modified xsi:type="dcterms:W3CDTF">2026-03-23T19:09:22+01:00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