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poczytania, pooglądania i podziwiania...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poczytania, pooglądania i podziwiania...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wyrazami uznania kłania się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redakcja kochamantyki.pl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#prywatnemuzeum #galeriaantyków #JanuszSkrzypczak #Leszno #antyki #kochamstarocie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poczytania, pooglądania i podziwiania... </w:t>
      </w:r>
    </w:p>
    <w:p>
      <w:r>
        <w:rPr>
          <w:rFonts w:ascii="calibri" w:hAnsi="calibri" w:eastAsia="calibri" w:cs="calibri"/>
          <w:sz w:val="24"/>
          <w:szCs w:val="24"/>
        </w:rPr>
        <w:t xml:space="preserve">z wyrazami uznania kłania się</w:t>
      </w:r>
    </w:p>
    <w:p>
      <w:r>
        <w:rPr>
          <w:rFonts w:ascii="calibri" w:hAnsi="calibri" w:eastAsia="calibri" w:cs="calibri"/>
          <w:sz w:val="24"/>
          <w:szCs w:val="24"/>
        </w:rPr>
        <w:t xml:space="preserve">redakcja kochamantyki.pl</w:t>
      </w:r>
    </w:p>
    <w:p>
      <w:r>
        <w:rPr>
          <w:rFonts w:ascii="calibri" w:hAnsi="calibri" w:eastAsia="calibri" w:cs="calibri"/>
          <w:sz w:val="24"/>
          <w:szCs w:val="24"/>
        </w:rPr>
        <w:t xml:space="preserve">#prywatnemuzeum #galeriaantyków #JanuszSkrzypczak #Leszno #antyki #kochamstarocie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2024-04-25T17:14:48+02:00</dcterms:created>
  <dcterms:modified xsi:type="dcterms:W3CDTF">2024-04-25T17:14:48+02:00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